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8F" w:rsidRDefault="005C7B8F" w:rsidP="005C7B8F"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4D34798A" wp14:editId="712791B9">
            <wp:simplePos x="0" y="0"/>
            <wp:positionH relativeFrom="column">
              <wp:posOffset>-703904</wp:posOffset>
            </wp:positionH>
            <wp:positionV relativeFrom="paragraph">
              <wp:posOffset>-668655</wp:posOffset>
            </wp:positionV>
            <wp:extent cx="1066800" cy="920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F94" w:rsidRDefault="005C7B8F" w:rsidP="00C36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52360">
        <w:rPr>
          <w:rFonts w:ascii="Arial" w:hAnsi="Arial" w:cs="Arial"/>
          <w:b/>
          <w:sz w:val="28"/>
        </w:rPr>
        <w:t>AVIS PUBLIC A LA CONCURRENCE TENDANT A L’ATTRIBUTION D’UNE AUTORISATION D’OCCUPATION TEMPORAIRE</w:t>
      </w:r>
      <w:r w:rsidR="00F52360" w:rsidRPr="00F52360">
        <w:rPr>
          <w:rFonts w:ascii="Arial" w:hAnsi="Arial" w:cs="Arial"/>
          <w:b/>
          <w:sz w:val="28"/>
        </w:rPr>
        <w:t xml:space="preserve"> </w:t>
      </w:r>
      <w:r w:rsidR="00F52360" w:rsidRPr="00F52360">
        <w:rPr>
          <w:rFonts w:ascii="Arial" w:hAnsi="Arial" w:cs="Arial"/>
          <w:b/>
          <w:sz w:val="28"/>
        </w:rPr>
        <w:tab/>
      </w:r>
      <w:r w:rsidR="00F52360" w:rsidRPr="00F52360">
        <w:rPr>
          <w:rFonts w:ascii="Arial" w:hAnsi="Arial" w:cs="Arial"/>
          <w:b/>
          <w:sz w:val="28"/>
        </w:rPr>
        <w:tab/>
        <w:t xml:space="preserve">     </w:t>
      </w:r>
    </w:p>
    <w:p w:rsidR="005C7B8F" w:rsidRDefault="005C7B8F" w:rsidP="009D35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Numéro d’identification</w:t>
      </w:r>
      <w:r w:rsidR="00B84B0A">
        <w:rPr>
          <w:rFonts w:ascii="Arial" w:hAnsi="Arial" w:cs="Arial"/>
        </w:rPr>
        <w:t> : AOT aérodrome N°A7</w:t>
      </w:r>
    </w:p>
    <w:p w:rsidR="00E866AD" w:rsidRDefault="00E866AD" w:rsidP="009D35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08331A">
        <w:rPr>
          <w:rFonts w:ascii="Arial" w:hAnsi="Arial" w:cs="Arial"/>
        </w:rPr>
        <w:t xml:space="preserve"> 21 mars </w:t>
      </w:r>
      <w:r w:rsidR="00B84B0A">
        <w:rPr>
          <w:rFonts w:ascii="Arial" w:hAnsi="Arial" w:cs="Arial"/>
        </w:rPr>
        <w:t>2022</w:t>
      </w:r>
    </w:p>
    <w:p w:rsidR="005C7B8F" w:rsidRPr="00F52360" w:rsidRDefault="00F52360" w:rsidP="00C36C8E">
      <w:pPr>
        <w:spacing w:after="120" w:line="240" w:lineRule="auto"/>
        <w:jc w:val="both"/>
        <w:rPr>
          <w:rFonts w:ascii="Arial" w:hAnsi="Arial" w:cs="Arial"/>
          <w:i/>
        </w:rPr>
      </w:pPr>
      <w:r w:rsidRPr="00F52360">
        <w:rPr>
          <w:rFonts w:ascii="Arial" w:hAnsi="Arial" w:cs="Arial"/>
          <w:i/>
        </w:rPr>
        <w:t>Vu l’ordonnance 2017-562 du 19 avril 2017 instituant l’obligation de mise en concurrence préalable dans l’attribution d’une autorisation d’occupation temporaire ;</w:t>
      </w:r>
    </w:p>
    <w:p w:rsidR="00A06C39" w:rsidRPr="00C36C8E" w:rsidRDefault="00F52360" w:rsidP="00C36C8E">
      <w:pPr>
        <w:spacing w:after="120" w:line="240" w:lineRule="auto"/>
        <w:jc w:val="both"/>
        <w:rPr>
          <w:rFonts w:ascii="Arial" w:hAnsi="Arial" w:cs="Arial"/>
          <w:i/>
        </w:rPr>
      </w:pPr>
      <w:r w:rsidRPr="00F52360">
        <w:rPr>
          <w:rFonts w:ascii="Arial" w:hAnsi="Arial" w:cs="Arial"/>
          <w:i/>
        </w:rPr>
        <w:t>Vu les articles L2122-1 et suivants du code général de la propriété des personnes publiques ;</w:t>
      </w:r>
    </w:p>
    <w:p w:rsidR="00F52360" w:rsidRPr="00F52360" w:rsidRDefault="00F52360" w:rsidP="00C36C8E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u w:val="single"/>
        </w:rPr>
      </w:pPr>
      <w:r w:rsidRPr="00F52360">
        <w:rPr>
          <w:rFonts w:ascii="Arial" w:hAnsi="Arial" w:cs="Arial"/>
          <w:u w:val="single"/>
        </w:rPr>
        <w:t>OBJET DE L’AVIS</w:t>
      </w:r>
      <w:r w:rsidRPr="00A06C39">
        <w:rPr>
          <w:rFonts w:ascii="Arial" w:hAnsi="Arial" w:cs="Arial"/>
        </w:rPr>
        <w:t> :</w:t>
      </w:r>
    </w:p>
    <w:p w:rsidR="00F52360" w:rsidRDefault="00F52360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Communauté d’Agglomération Maubeuge-Val de Sambre (CAMVS), sise 1 place du Pavillon, BP 50235, 59603 MAUBEUGE Cedex, représentée par Benjamin SAINT-HUILE, son Président en exercice, </w:t>
      </w:r>
      <w:r w:rsidR="00D8056B">
        <w:rPr>
          <w:rFonts w:ascii="Arial" w:hAnsi="Arial" w:cs="Arial"/>
        </w:rPr>
        <w:t>dûment habilité par la délibération n°2373 du 10 juillet 2020 du Conseil Communautaire </w:t>
      </w:r>
      <w:r w:rsidR="00B84B0A">
        <w:rPr>
          <w:rFonts w:ascii="Arial" w:hAnsi="Arial" w:cs="Arial"/>
        </w:rPr>
        <w:t xml:space="preserve">   </w:t>
      </w:r>
    </w:p>
    <w:p w:rsidR="00A06C39" w:rsidRDefault="00F52360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Ouvre publiquement l’appel à la concurrence tendant à l’octroi d’une autorisation d’occupation temporaire </w:t>
      </w:r>
      <w:r w:rsidR="00A06C39">
        <w:rPr>
          <w:rFonts w:ascii="Arial" w:hAnsi="Arial" w:cs="Arial"/>
        </w:rPr>
        <w:t>concernant le bien visé ci-dessous :</w:t>
      </w:r>
    </w:p>
    <w:p w:rsidR="00A06C39" w:rsidRDefault="00914191" w:rsidP="00C36C8E">
      <w:pPr>
        <w:spacing w:after="120" w:line="240" w:lineRule="auto"/>
        <w:jc w:val="both"/>
        <w:rPr>
          <w:rFonts w:ascii="Arial" w:hAnsi="Arial" w:cs="Arial"/>
        </w:rPr>
      </w:pPr>
      <w:r w:rsidRPr="00914191">
        <w:rPr>
          <w:rFonts w:ascii="Arial" w:hAnsi="Arial" w:cs="Arial"/>
        </w:rPr>
        <w:t xml:space="preserve">Aérodrome de Maubeuge Elesmes </w:t>
      </w:r>
      <w:r>
        <w:rPr>
          <w:rFonts w:ascii="Arial" w:hAnsi="Arial" w:cs="Arial"/>
        </w:rPr>
        <w:t>59 600 ELESMES</w:t>
      </w:r>
    </w:p>
    <w:p w:rsidR="00A06C39" w:rsidRPr="00C36C8E" w:rsidRDefault="00A06C39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 ce, en vue de l’exploitation économique desdits lieux. </w:t>
      </w:r>
    </w:p>
    <w:p w:rsidR="00B51C8B" w:rsidRPr="00B51C8B" w:rsidRDefault="00A06C39" w:rsidP="00C36C8E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06C39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ARACTERISTIQUES DES LIEUX</w:t>
      </w:r>
      <w:r w:rsidRPr="00A06C39">
        <w:rPr>
          <w:rFonts w:ascii="Arial" w:hAnsi="Arial" w:cs="Arial"/>
        </w:rPr>
        <w:t> :</w:t>
      </w:r>
      <w:r w:rsidR="00B51C8B" w:rsidRPr="00B51C8B">
        <w:rPr>
          <w:rFonts w:ascii="Arial" w:hAnsi="Arial" w:cs="Arial"/>
        </w:rPr>
        <w:t xml:space="preserve"> </w:t>
      </w:r>
    </w:p>
    <w:p w:rsidR="00B51C8B" w:rsidRDefault="00B51C8B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Surface : </w:t>
      </w:r>
      <w:r w:rsidR="00914191">
        <w:rPr>
          <w:rFonts w:ascii="Arial" w:hAnsi="Arial" w:cs="Arial"/>
        </w:rPr>
        <w:t xml:space="preserve">environ </w:t>
      </w:r>
      <w:r w:rsidR="0003110B">
        <w:rPr>
          <w:rFonts w:ascii="Arial" w:hAnsi="Arial" w:cs="Arial"/>
        </w:rPr>
        <w:t>18</w:t>
      </w:r>
      <w:r w:rsidR="00095E51">
        <w:rPr>
          <w:rFonts w:ascii="Arial" w:hAnsi="Arial" w:cs="Arial"/>
        </w:rPr>
        <w:t>00</w:t>
      </w:r>
      <w:r w:rsidR="00914191" w:rsidRPr="00914191">
        <w:rPr>
          <w:rFonts w:ascii="Arial" w:hAnsi="Arial" w:cs="Arial"/>
        </w:rPr>
        <w:t xml:space="preserve"> </w:t>
      </w:r>
      <w:r w:rsidRPr="00914191">
        <w:rPr>
          <w:rFonts w:ascii="Arial" w:hAnsi="Arial" w:cs="Arial"/>
        </w:rPr>
        <w:t>m²</w:t>
      </w:r>
      <w:r>
        <w:rPr>
          <w:rFonts w:ascii="Arial" w:hAnsi="Arial" w:cs="Arial"/>
        </w:rPr>
        <w:t xml:space="preserve"> </w:t>
      </w:r>
    </w:p>
    <w:p w:rsidR="003239C7" w:rsidRDefault="003239C7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Références cadastrales :</w:t>
      </w:r>
      <w:r w:rsidR="00D53E65">
        <w:rPr>
          <w:rFonts w:ascii="Arial" w:hAnsi="Arial" w:cs="Arial"/>
        </w:rPr>
        <w:t xml:space="preserve"> OA </w:t>
      </w:r>
      <w:r>
        <w:rPr>
          <w:rFonts w:ascii="Arial" w:hAnsi="Arial" w:cs="Arial"/>
        </w:rPr>
        <w:t xml:space="preserve"> </w:t>
      </w:r>
      <w:r w:rsidR="00914191">
        <w:rPr>
          <w:rFonts w:ascii="Arial" w:hAnsi="Arial" w:cs="Arial"/>
        </w:rPr>
        <w:t xml:space="preserve">624 commune d’Elesmes </w:t>
      </w:r>
      <w:r w:rsidR="00D8056B">
        <w:rPr>
          <w:rFonts w:ascii="Arial" w:hAnsi="Arial" w:cs="Arial"/>
        </w:rPr>
        <w:t>et OE</w:t>
      </w:r>
      <w:r w:rsidR="0024342E">
        <w:rPr>
          <w:rFonts w:ascii="Arial" w:hAnsi="Arial" w:cs="Arial"/>
        </w:rPr>
        <w:t xml:space="preserve"> </w:t>
      </w:r>
      <w:r w:rsidR="00D53E65">
        <w:rPr>
          <w:rFonts w:ascii="Arial" w:hAnsi="Arial" w:cs="Arial"/>
        </w:rPr>
        <w:t xml:space="preserve"> </w:t>
      </w:r>
      <w:r w:rsidR="00914191">
        <w:rPr>
          <w:rFonts w:ascii="Arial" w:hAnsi="Arial" w:cs="Arial"/>
        </w:rPr>
        <w:t>612 commune de Vieux Reng</w:t>
      </w:r>
    </w:p>
    <w:p w:rsidR="00CE3BCA" w:rsidRDefault="00B51C8B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Nature des lieux : </w:t>
      </w:r>
      <w:r w:rsidR="00914191" w:rsidRPr="00914191">
        <w:rPr>
          <w:rFonts w:ascii="Arial" w:hAnsi="Arial" w:cs="Arial"/>
        </w:rPr>
        <w:t>terrain nu</w:t>
      </w:r>
      <w:r w:rsidR="0024342E">
        <w:rPr>
          <w:rFonts w:ascii="Arial" w:hAnsi="Arial" w:cs="Arial"/>
        </w:rPr>
        <w:t xml:space="preserve"> enherbé</w:t>
      </w:r>
    </w:p>
    <w:p w:rsidR="00A06C39" w:rsidRDefault="00CE3BCA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51C8B">
        <w:rPr>
          <w:rFonts w:ascii="Arial" w:hAnsi="Arial" w:cs="Arial"/>
        </w:rPr>
        <w:t xml:space="preserve">errain : </w:t>
      </w:r>
      <w:r w:rsidR="00B51C8B" w:rsidRPr="00914191">
        <w:rPr>
          <w:rFonts w:ascii="Arial" w:hAnsi="Arial" w:cs="Arial"/>
        </w:rPr>
        <w:t>non viab</w:t>
      </w:r>
      <w:r w:rsidR="00B937CA">
        <w:rPr>
          <w:rFonts w:ascii="Arial" w:hAnsi="Arial" w:cs="Arial"/>
        </w:rPr>
        <w:t>ilisé</w:t>
      </w:r>
    </w:p>
    <w:p w:rsidR="00B51C8B" w:rsidRDefault="003239C7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Durée de l’occupation : </w:t>
      </w:r>
      <w:r w:rsidR="00914191" w:rsidRPr="00095E51">
        <w:rPr>
          <w:rFonts w:ascii="Arial" w:hAnsi="Arial" w:cs="Arial"/>
        </w:rPr>
        <w:t xml:space="preserve">10 </w:t>
      </w:r>
      <w:r w:rsidRPr="00095E51">
        <w:rPr>
          <w:rFonts w:ascii="Arial" w:hAnsi="Arial" w:cs="Arial"/>
        </w:rPr>
        <w:t>ans</w:t>
      </w:r>
    </w:p>
    <w:p w:rsidR="00B50571" w:rsidRDefault="00D8056B" w:rsidP="00B50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Redevances d’occupation fixées par le conseil communautaire, avec révision annuelle selon l’indice en vigueur.</w:t>
      </w:r>
      <w:bookmarkStart w:id="0" w:name="_GoBack"/>
      <w:bookmarkEnd w:id="0"/>
    </w:p>
    <w:p w:rsidR="00C36C8E" w:rsidRPr="00C36C8E" w:rsidRDefault="001D3D8A" w:rsidP="00B50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Charges (eau, électricité, gaz) : </w:t>
      </w:r>
      <w:r w:rsidRPr="00914191">
        <w:rPr>
          <w:rFonts w:ascii="Arial" w:hAnsi="Arial" w:cs="Arial"/>
        </w:rPr>
        <w:t xml:space="preserve">à la charge de l’occupant  </w:t>
      </w:r>
    </w:p>
    <w:p w:rsidR="00A06C39" w:rsidRDefault="00A06C39" w:rsidP="00C36C8E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A06C39">
        <w:rPr>
          <w:rFonts w:ascii="Arial" w:hAnsi="Arial" w:cs="Arial"/>
          <w:u w:val="single"/>
        </w:rPr>
        <w:t>SELECTION DES CANDIDATS</w:t>
      </w:r>
      <w:r>
        <w:rPr>
          <w:rFonts w:ascii="Arial" w:hAnsi="Arial" w:cs="Arial"/>
        </w:rPr>
        <w:t> :</w:t>
      </w:r>
    </w:p>
    <w:p w:rsidR="00A06C39" w:rsidRDefault="005E0F94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candidats disposent d’un délai </w:t>
      </w:r>
      <w:r w:rsidR="00B50571">
        <w:rPr>
          <w:rFonts w:ascii="Arial" w:hAnsi="Arial" w:cs="Arial"/>
        </w:rPr>
        <w:t xml:space="preserve">fixé </w:t>
      </w:r>
      <w:r w:rsidR="00B50571" w:rsidRPr="00095E51">
        <w:rPr>
          <w:rFonts w:ascii="Arial" w:hAnsi="Arial" w:cs="Arial"/>
        </w:rPr>
        <w:t>au</w:t>
      </w:r>
      <w:r w:rsidR="00095E51" w:rsidRPr="00095E51">
        <w:rPr>
          <w:rFonts w:ascii="Arial" w:hAnsi="Arial" w:cs="Arial"/>
        </w:rPr>
        <w:t xml:space="preserve"> </w:t>
      </w:r>
      <w:r w:rsidR="00095E51" w:rsidRPr="008B435B">
        <w:rPr>
          <w:rFonts w:ascii="Arial" w:hAnsi="Arial" w:cs="Arial"/>
          <w:b/>
        </w:rPr>
        <w:t>21 avril</w:t>
      </w:r>
      <w:r w:rsidR="00B50571" w:rsidRPr="008B435B">
        <w:rPr>
          <w:rFonts w:ascii="Arial" w:hAnsi="Arial" w:cs="Arial"/>
          <w:b/>
        </w:rPr>
        <w:t xml:space="preserve"> 2022 à 12 heures</w:t>
      </w:r>
      <w:r>
        <w:rPr>
          <w:rFonts w:ascii="Arial" w:hAnsi="Arial" w:cs="Arial"/>
        </w:rPr>
        <w:t xml:space="preserve"> pour présenter leur projet d’occupation. </w:t>
      </w:r>
      <w:r w:rsidR="00CA7AF8">
        <w:rPr>
          <w:rFonts w:ascii="Arial" w:hAnsi="Arial" w:cs="Arial"/>
        </w:rPr>
        <w:t xml:space="preserve">Ce projet doit impérativement constituer une exploitation économique. </w:t>
      </w:r>
    </w:p>
    <w:p w:rsidR="005E0F94" w:rsidRDefault="005E0F94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l’issue de ce délai, chaque dossier sera analysé par la Commission d’attribution des </w:t>
      </w:r>
      <w:r w:rsidR="00F509C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utorisations d’occupation temporaire et une décision sera rédigée pour attribuer les lieux à l’occupant. </w:t>
      </w:r>
    </w:p>
    <w:p w:rsidR="005E0F94" w:rsidRDefault="005E0F94" w:rsidP="00C36C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convention d’occupation sera ensuite signée entre la CAMVS et l’occupant désigné pour une durée limitée. </w:t>
      </w:r>
    </w:p>
    <w:p w:rsidR="00B50571" w:rsidRDefault="00B50571" w:rsidP="00B50571">
      <w:pPr>
        <w:jc w:val="both"/>
        <w:rPr>
          <w:rFonts w:ascii="Arial" w:hAnsi="Arial" w:cs="Arial"/>
        </w:rPr>
      </w:pPr>
      <w:r w:rsidRPr="0018319E">
        <w:rPr>
          <w:rFonts w:ascii="Arial" w:hAnsi="Arial" w:cs="Arial"/>
        </w:rPr>
        <w:t>Le règlement et le cahier des charges sont disponibles :</w:t>
      </w:r>
    </w:p>
    <w:p w:rsidR="00B50571" w:rsidRPr="0018319E" w:rsidRDefault="00B50571" w:rsidP="00B505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8319E">
        <w:rPr>
          <w:rFonts w:ascii="Arial" w:hAnsi="Arial" w:cs="Arial"/>
        </w:rPr>
        <w:t xml:space="preserve">ur le site Internet : </w:t>
      </w:r>
      <w:hyperlink r:id="rId9" w:history="1">
        <w:r w:rsidRPr="005324D8">
          <w:rPr>
            <w:rStyle w:val="Lienhypertexte"/>
          </w:rPr>
          <w:t>http://www.agglo-maubeugevaldesambre.fr/</w:t>
        </w:r>
      </w:hyperlink>
    </w:p>
    <w:p w:rsidR="005C7B8F" w:rsidRPr="00B50571" w:rsidRDefault="00B50571" w:rsidP="00B50571">
      <w:pPr>
        <w:pStyle w:val="Defaul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 Pôle Développement Economique, service tourisme – Pôle Eco 49 rue de l’Egalité ZI Petite Savate 59 600 MAUBEUGE.</w:t>
      </w:r>
    </w:p>
    <w:sectPr w:rsidR="005C7B8F" w:rsidRPr="00B5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4B" w:rsidRDefault="0029724B" w:rsidP="0029724B">
      <w:pPr>
        <w:spacing w:after="0" w:line="240" w:lineRule="auto"/>
      </w:pPr>
      <w:r>
        <w:separator/>
      </w:r>
    </w:p>
  </w:endnote>
  <w:endnote w:type="continuationSeparator" w:id="0">
    <w:p w:rsidR="0029724B" w:rsidRDefault="0029724B" w:rsidP="0029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4B" w:rsidRDefault="0029724B" w:rsidP="0029724B">
      <w:pPr>
        <w:spacing w:after="0" w:line="240" w:lineRule="auto"/>
      </w:pPr>
      <w:r>
        <w:separator/>
      </w:r>
    </w:p>
  </w:footnote>
  <w:footnote w:type="continuationSeparator" w:id="0">
    <w:p w:rsidR="0029724B" w:rsidRDefault="0029724B" w:rsidP="0029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351A"/>
    <w:multiLevelType w:val="hybridMultilevel"/>
    <w:tmpl w:val="D3DC22FC"/>
    <w:lvl w:ilvl="0" w:tplc="9B4EAA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6F"/>
    <w:rsid w:val="0000068D"/>
    <w:rsid w:val="0003110B"/>
    <w:rsid w:val="0008331A"/>
    <w:rsid w:val="00095E51"/>
    <w:rsid w:val="001047B7"/>
    <w:rsid w:val="001D3D8A"/>
    <w:rsid w:val="001E30FB"/>
    <w:rsid w:val="00233E74"/>
    <w:rsid w:val="0024342E"/>
    <w:rsid w:val="0029724B"/>
    <w:rsid w:val="002A3F87"/>
    <w:rsid w:val="003239C7"/>
    <w:rsid w:val="00485786"/>
    <w:rsid w:val="0049690F"/>
    <w:rsid w:val="00530AA9"/>
    <w:rsid w:val="005C7B8F"/>
    <w:rsid w:val="005E0F94"/>
    <w:rsid w:val="00671D85"/>
    <w:rsid w:val="008B435B"/>
    <w:rsid w:val="008B79B0"/>
    <w:rsid w:val="00914191"/>
    <w:rsid w:val="009D353B"/>
    <w:rsid w:val="00A06C39"/>
    <w:rsid w:val="00A11938"/>
    <w:rsid w:val="00B50571"/>
    <w:rsid w:val="00B51C8B"/>
    <w:rsid w:val="00B84B0A"/>
    <w:rsid w:val="00B935C5"/>
    <w:rsid w:val="00B937CA"/>
    <w:rsid w:val="00C042A5"/>
    <w:rsid w:val="00C36C8E"/>
    <w:rsid w:val="00CA7AF8"/>
    <w:rsid w:val="00CE3BCA"/>
    <w:rsid w:val="00D53E65"/>
    <w:rsid w:val="00D8056B"/>
    <w:rsid w:val="00E866AD"/>
    <w:rsid w:val="00EF7380"/>
    <w:rsid w:val="00F509CE"/>
    <w:rsid w:val="00F52360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CEA7"/>
  <w15:docId w15:val="{2538B1DF-B20B-4596-B81B-9FD18C92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360"/>
    <w:pPr>
      <w:ind w:left="720"/>
      <w:contextualSpacing/>
    </w:pPr>
  </w:style>
  <w:style w:type="paragraph" w:styleId="Sansinterligne">
    <w:name w:val="No Spacing"/>
    <w:uiPriority w:val="1"/>
    <w:qFormat/>
    <w:rsid w:val="00A06C3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5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24B"/>
  </w:style>
  <w:style w:type="paragraph" w:styleId="Pieddepage">
    <w:name w:val="footer"/>
    <w:basedOn w:val="Normal"/>
    <w:link w:val="PieddepageCar"/>
    <w:uiPriority w:val="99"/>
    <w:unhideWhenUsed/>
    <w:rsid w:val="0029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24B"/>
  </w:style>
  <w:style w:type="character" w:styleId="Lienhypertexte">
    <w:name w:val="Hyperlink"/>
    <w:basedOn w:val="Policepardfaut"/>
    <w:uiPriority w:val="99"/>
    <w:unhideWhenUsed/>
    <w:rsid w:val="00B50571"/>
    <w:rPr>
      <w:color w:val="0000FF" w:themeColor="hyperlink"/>
      <w:u w:val="single"/>
    </w:rPr>
  </w:style>
  <w:style w:type="paragraph" w:customStyle="1" w:styleId="Default">
    <w:name w:val="Default"/>
    <w:rsid w:val="00B50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glo-maubeugevaldesamb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C657-BD07-4017-BCB5-FF768BB8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Bruyerre</dc:creator>
  <cp:keywords/>
  <dc:description/>
  <cp:lastModifiedBy>Evelyne Schillers</cp:lastModifiedBy>
  <cp:revision>11</cp:revision>
  <dcterms:created xsi:type="dcterms:W3CDTF">2022-02-07T15:38:00Z</dcterms:created>
  <dcterms:modified xsi:type="dcterms:W3CDTF">2022-03-17T11:32:00Z</dcterms:modified>
</cp:coreProperties>
</file>